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DD" w:rsidRPr="006775DD" w:rsidRDefault="006775DD" w:rsidP="00904E27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75DD">
        <w:rPr>
          <w:rFonts w:ascii="Times New Roman" w:hAnsi="Times New Roman" w:cs="Times New Roman"/>
          <w:b w:val="0"/>
          <w:sz w:val="28"/>
          <w:szCs w:val="28"/>
        </w:rPr>
        <w:t>ПРИЛОЖЕНИЕ</w:t>
      </w:r>
      <w:r w:rsidR="00076BAA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C344F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4D7EC7" w:rsidRDefault="006775DD" w:rsidP="00904E27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75DD">
        <w:rPr>
          <w:rFonts w:ascii="Times New Roman" w:hAnsi="Times New Roman" w:cs="Times New Roman"/>
          <w:b w:val="0"/>
          <w:sz w:val="28"/>
          <w:szCs w:val="28"/>
        </w:rPr>
        <w:t xml:space="preserve">к решению </w:t>
      </w:r>
      <w:r w:rsidR="0075598D">
        <w:rPr>
          <w:rFonts w:ascii="Times New Roman" w:hAnsi="Times New Roman" w:cs="Times New Roman"/>
          <w:b w:val="0"/>
          <w:sz w:val="28"/>
          <w:szCs w:val="28"/>
        </w:rPr>
        <w:t>34</w:t>
      </w:r>
      <w:r w:rsidR="004D7EC7">
        <w:rPr>
          <w:rFonts w:ascii="Times New Roman" w:hAnsi="Times New Roman" w:cs="Times New Roman"/>
          <w:b w:val="0"/>
          <w:sz w:val="28"/>
          <w:szCs w:val="28"/>
        </w:rPr>
        <w:t xml:space="preserve">сессии </w:t>
      </w:r>
    </w:p>
    <w:p w:rsidR="006775DD" w:rsidRPr="006775DD" w:rsidRDefault="006775DD" w:rsidP="00904E27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75DD">
        <w:rPr>
          <w:rFonts w:ascii="Times New Roman" w:hAnsi="Times New Roman" w:cs="Times New Roman"/>
          <w:b w:val="0"/>
          <w:sz w:val="28"/>
          <w:szCs w:val="28"/>
        </w:rPr>
        <w:t>Совета депутатов</w:t>
      </w:r>
    </w:p>
    <w:p w:rsidR="006775DD" w:rsidRPr="006775DD" w:rsidRDefault="00DC344F" w:rsidP="00904E27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r w:rsidR="006775DD" w:rsidRPr="006775DD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4D7EC7" w:rsidRDefault="006775DD" w:rsidP="00904E27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75DD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  <w:r w:rsidR="004D7E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775DD" w:rsidRPr="006775DD" w:rsidRDefault="004D7EC7" w:rsidP="00904E27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31800">
        <w:rPr>
          <w:rFonts w:ascii="Times New Roman" w:hAnsi="Times New Roman" w:cs="Times New Roman"/>
          <w:b w:val="0"/>
          <w:sz w:val="28"/>
          <w:szCs w:val="28"/>
        </w:rPr>
        <w:t>29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B31800">
        <w:rPr>
          <w:rFonts w:ascii="Times New Roman" w:hAnsi="Times New Roman" w:cs="Times New Roman"/>
          <w:b w:val="0"/>
          <w:sz w:val="28"/>
          <w:szCs w:val="28"/>
        </w:rPr>
        <w:t>01</w:t>
      </w:r>
      <w:r>
        <w:rPr>
          <w:rFonts w:ascii="Times New Roman" w:hAnsi="Times New Roman" w:cs="Times New Roman"/>
          <w:b w:val="0"/>
          <w:sz w:val="28"/>
          <w:szCs w:val="28"/>
        </w:rPr>
        <w:t>.20</w:t>
      </w:r>
      <w:r w:rsidR="00B31800">
        <w:rPr>
          <w:rFonts w:ascii="Times New Roman" w:hAnsi="Times New Roman" w:cs="Times New Roman"/>
          <w:b w:val="0"/>
          <w:sz w:val="28"/>
          <w:szCs w:val="28"/>
        </w:rPr>
        <w:t>20</w:t>
      </w:r>
      <w:r w:rsidR="009E70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572B">
        <w:rPr>
          <w:rFonts w:ascii="Times New Roman" w:hAnsi="Times New Roman" w:cs="Times New Roman"/>
          <w:b w:val="0"/>
          <w:sz w:val="28"/>
          <w:szCs w:val="28"/>
        </w:rPr>
        <w:t xml:space="preserve">  №301</w:t>
      </w:r>
    </w:p>
    <w:p w:rsidR="00D17BAD" w:rsidRPr="006775DD" w:rsidRDefault="00D17BAD" w:rsidP="00904E2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775DD" w:rsidRPr="006775DD" w:rsidRDefault="00DC344F" w:rsidP="00904E27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21D18">
        <w:rPr>
          <w:rFonts w:ascii="Times New Roman" w:hAnsi="Times New Roman"/>
          <w:sz w:val="28"/>
          <w:szCs w:val="28"/>
        </w:rPr>
        <w:t>Цели, порядок и условия</w:t>
      </w:r>
    </w:p>
    <w:p w:rsidR="006775DD" w:rsidRDefault="006775DD" w:rsidP="00904E27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>предоставления субсиди</w:t>
      </w:r>
      <w:r w:rsidR="00DC344F">
        <w:rPr>
          <w:rFonts w:ascii="Times New Roman" w:hAnsi="Times New Roman" w:cs="Times New Roman"/>
          <w:sz w:val="28"/>
          <w:szCs w:val="28"/>
        </w:rPr>
        <w:t>й</w:t>
      </w:r>
      <w:r w:rsidRPr="006775DD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C344F">
        <w:rPr>
          <w:rFonts w:ascii="Times New Roman" w:hAnsi="Times New Roman" w:cs="Times New Roman"/>
          <w:sz w:val="28"/>
          <w:szCs w:val="28"/>
        </w:rPr>
        <w:t>Маслянинского</w:t>
      </w:r>
      <w:r w:rsidRPr="006775DD">
        <w:rPr>
          <w:rFonts w:ascii="Times New Roman" w:hAnsi="Times New Roman" w:cs="Times New Roman"/>
          <w:sz w:val="28"/>
          <w:szCs w:val="28"/>
        </w:rPr>
        <w:t xml:space="preserve"> района Новосиби</w:t>
      </w:r>
      <w:r w:rsidR="0075598D">
        <w:rPr>
          <w:rFonts w:ascii="Times New Roman" w:hAnsi="Times New Roman" w:cs="Times New Roman"/>
          <w:sz w:val="28"/>
          <w:szCs w:val="28"/>
        </w:rPr>
        <w:t>рской области бюджетам городского</w:t>
      </w:r>
      <w:r w:rsidRPr="006775DD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r w:rsidR="00DC344F">
        <w:rPr>
          <w:rFonts w:ascii="Times New Roman" w:hAnsi="Times New Roman" w:cs="Times New Roman"/>
          <w:sz w:val="28"/>
          <w:szCs w:val="28"/>
        </w:rPr>
        <w:t>Маслянинского</w:t>
      </w:r>
      <w:r w:rsidRPr="006775DD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6775DD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инженерному обустройству площадок комплексной застройки подпрограммы "Земельные ресурсы и инфраструктура" государственной программы Новосибирской области "Стимулирование развития жилищного строительства в Новосибирской области"</w:t>
      </w:r>
    </w:p>
    <w:p w:rsidR="006775DD" w:rsidRPr="006775DD" w:rsidRDefault="006775DD" w:rsidP="00904E27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775DD" w:rsidRPr="00127369" w:rsidRDefault="006775DD" w:rsidP="00904E27">
      <w:pPr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I.</w:t>
      </w:r>
      <w:r w:rsidRPr="00E83A14">
        <w:rPr>
          <w:rFonts w:ascii="Times New Roman" w:hAnsi="Times New Roman" w:cs="Times New Roman"/>
          <w:sz w:val="28"/>
          <w:szCs w:val="28"/>
        </w:rPr>
        <w:tab/>
        <w:t>Общие положения</w:t>
      </w:r>
    </w:p>
    <w:p w:rsidR="00976C8B" w:rsidRPr="00976C8B" w:rsidRDefault="006775DD" w:rsidP="00904E2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976C8B" w:rsidRPr="00976C8B">
        <w:rPr>
          <w:rFonts w:ascii="Times New Roman" w:eastAsia="Calibri" w:hAnsi="Times New Roman" w:cs="Times New Roman"/>
          <w:sz w:val="28"/>
          <w:szCs w:val="28"/>
        </w:rPr>
        <w:t>В соответствии со статьей 142</w:t>
      </w:r>
      <w:r w:rsidR="0075598D">
        <w:rPr>
          <w:rFonts w:ascii="Times New Roman" w:eastAsia="Calibri" w:hAnsi="Times New Roman" w:cs="Times New Roman"/>
          <w:sz w:val="28"/>
          <w:szCs w:val="28"/>
        </w:rPr>
        <w:t>.3</w:t>
      </w:r>
      <w:r w:rsidR="00976C8B" w:rsidRPr="00976C8B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 межбюджетные трансферты</w:t>
      </w:r>
      <w:r w:rsidR="00976C8B" w:rsidRPr="00976C8B">
        <w:rPr>
          <w:rFonts w:ascii="Calibri" w:eastAsia="Calibri" w:hAnsi="Calibri" w:cs="Times New Roman"/>
        </w:rPr>
        <w:t xml:space="preserve"> </w:t>
      </w:r>
      <w:r w:rsidR="00976C8B" w:rsidRPr="00976C8B">
        <w:rPr>
          <w:rFonts w:ascii="Times New Roman" w:eastAsia="Calibri" w:hAnsi="Times New Roman" w:cs="Times New Roman"/>
          <w:sz w:val="28"/>
          <w:szCs w:val="28"/>
        </w:rPr>
        <w:t xml:space="preserve">бюджетам </w:t>
      </w:r>
      <w:r w:rsidR="00E15E97">
        <w:rPr>
          <w:rFonts w:ascii="Times New Roman" w:hAnsi="Times New Roman" w:cs="Times New Roman"/>
          <w:sz w:val="28"/>
          <w:szCs w:val="28"/>
        </w:rPr>
        <w:t>городского</w:t>
      </w:r>
      <w:r w:rsidR="00E15E97" w:rsidRPr="006775DD">
        <w:rPr>
          <w:rFonts w:ascii="Times New Roman" w:hAnsi="Times New Roman" w:cs="Times New Roman"/>
          <w:sz w:val="28"/>
          <w:szCs w:val="28"/>
        </w:rPr>
        <w:t xml:space="preserve"> и сельских поселений</w:t>
      </w:r>
      <w:r w:rsidR="00976C8B" w:rsidRPr="00976C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76C8B" w:rsidRPr="00976C8B">
        <w:rPr>
          <w:rFonts w:ascii="Times New Roman" w:eastAsia="Calibri" w:hAnsi="Times New Roman" w:cs="Times New Roman"/>
          <w:sz w:val="28"/>
          <w:szCs w:val="28"/>
        </w:rPr>
        <w:t>Маслянинского</w:t>
      </w:r>
      <w:proofErr w:type="spellEnd"/>
      <w:r w:rsidR="00976C8B" w:rsidRPr="00976C8B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</w:t>
      </w:r>
      <w:r w:rsidR="00904E27">
        <w:rPr>
          <w:rFonts w:ascii="Times New Roman" w:eastAsia="Calibri" w:hAnsi="Times New Roman" w:cs="Times New Roman"/>
          <w:sz w:val="28"/>
          <w:szCs w:val="28"/>
        </w:rPr>
        <w:t xml:space="preserve">(далее бюджет поселения) </w:t>
      </w:r>
      <w:r w:rsidR="00976C8B" w:rsidRPr="00976C8B">
        <w:rPr>
          <w:rFonts w:ascii="Times New Roman" w:eastAsia="Calibri" w:hAnsi="Times New Roman" w:cs="Times New Roman"/>
          <w:sz w:val="28"/>
          <w:szCs w:val="28"/>
        </w:rPr>
        <w:t>из бюджета Маслянинского района Новосибирской области, источником финансового обеспечения которых является субсидия на</w:t>
      </w:r>
      <w:r w:rsidR="00976C8B" w:rsidRPr="00976C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6C8B" w:rsidRPr="006775D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реализацию мероприятий по инженерному обустройству площадок комплексной застройки подпрограммы "Земельные ресурсы и инфраструктура" государственной программы Новосибирской области "Стимулирование развития жилищного строительства в Новосибирской области"</w:t>
      </w:r>
      <w:r w:rsidR="007D564E" w:rsidRPr="007D564E">
        <w:rPr>
          <w:rFonts w:ascii="Times New Roman" w:eastAsia="Calibri" w:hAnsi="Times New Roman" w:cs="Times New Roman"/>
          <w:sz w:val="28"/>
          <w:szCs w:val="28"/>
        </w:rPr>
        <w:t xml:space="preserve"> предоставляются в форме субсидий бюджетам муниципальных образований (далее – Субсидии).</w:t>
      </w:r>
      <w:r w:rsidR="00976C8B" w:rsidRPr="00976C8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775DD" w:rsidRPr="0011164D" w:rsidRDefault="00976C8B" w:rsidP="00904E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C8B">
        <w:rPr>
          <w:rFonts w:ascii="Times New Roman" w:eastAsia="Calibri" w:hAnsi="Times New Roman" w:cs="Times New Roman"/>
          <w:sz w:val="28"/>
          <w:szCs w:val="28"/>
        </w:rPr>
        <w:t xml:space="preserve">2. Субсидии бюджетам поселений предоставляются в соответствии с предусмотренными решением Совета депутатов Маслянинского района Новосибирской области о бюджете на очередной финансовый год и плановый период (далее – </w:t>
      </w:r>
      <w:r w:rsidR="00904E27">
        <w:rPr>
          <w:rFonts w:ascii="Times New Roman" w:eastAsia="Calibri" w:hAnsi="Times New Roman" w:cs="Times New Roman"/>
          <w:sz w:val="28"/>
          <w:szCs w:val="28"/>
        </w:rPr>
        <w:t>р</w:t>
      </w:r>
      <w:r w:rsidRPr="00976C8B">
        <w:rPr>
          <w:rFonts w:ascii="Times New Roman" w:eastAsia="Calibri" w:hAnsi="Times New Roman" w:cs="Times New Roman"/>
          <w:sz w:val="28"/>
          <w:szCs w:val="28"/>
        </w:rPr>
        <w:t>ешение о бюджете) бюджетными ассигнованиями, а также в пределах, утвержденных администрации Маслянинского района Новосибирской области лимитов бюджетных обязательств.</w:t>
      </w:r>
    </w:p>
    <w:p w:rsidR="00904E27" w:rsidRDefault="00904E27" w:rsidP="00904E27">
      <w:pPr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D564E" w:rsidRPr="0011164D" w:rsidRDefault="007D564E" w:rsidP="00904E27">
      <w:pPr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Це</w:t>
      </w:r>
      <w:r w:rsidR="006775DD" w:rsidRPr="0011164D">
        <w:rPr>
          <w:rFonts w:ascii="Times New Roman" w:hAnsi="Times New Roman" w:cs="Times New Roman"/>
          <w:sz w:val="28"/>
          <w:szCs w:val="28"/>
        </w:rPr>
        <w:t xml:space="preserve">ли 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11164D">
        <w:rPr>
          <w:rFonts w:ascii="Times New Roman" w:hAnsi="Times New Roman" w:cs="Times New Roman"/>
          <w:sz w:val="28"/>
          <w:szCs w:val="28"/>
        </w:rPr>
        <w:t>орядок и</w:t>
      </w:r>
      <w:r>
        <w:rPr>
          <w:rFonts w:ascii="Times New Roman" w:hAnsi="Times New Roman" w:cs="Times New Roman"/>
          <w:sz w:val="28"/>
          <w:szCs w:val="28"/>
        </w:rPr>
        <w:t xml:space="preserve"> условия</w:t>
      </w:r>
      <w:r w:rsidRPr="0011164D">
        <w:rPr>
          <w:rFonts w:ascii="Times New Roman" w:hAnsi="Times New Roman" w:cs="Times New Roman"/>
          <w:sz w:val="28"/>
          <w:szCs w:val="28"/>
        </w:rPr>
        <w:t xml:space="preserve"> </w:t>
      </w:r>
      <w:r w:rsidR="006775DD" w:rsidRPr="0011164D">
        <w:rPr>
          <w:rFonts w:ascii="Times New Roman" w:hAnsi="Times New Roman" w:cs="Times New Roman"/>
          <w:sz w:val="28"/>
          <w:szCs w:val="28"/>
        </w:rPr>
        <w:t>предоставления субсидий</w:t>
      </w:r>
      <w:bookmarkEnd w:id="0"/>
    </w:p>
    <w:p w:rsidR="007D564E" w:rsidRPr="00076BAA" w:rsidRDefault="00904E27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564E">
        <w:rPr>
          <w:rFonts w:ascii="Times New Roman" w:hAnsi="Times New Roman" w:cs="Times New Roman"/>
          <w:sz w:val="28"/>
          <w:szCs w:val="28"/>
        </w:rPr>
        <w:t>.</w:t>
      </w:r>
      <w:r w:rsidR="007D564E" w:rsidRPr="00076BAA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7D564E">
        <w:rPr>
          <w:rFonts w:ascii="Times New Roman" w:hAnsi="Times New Roman" w:cs="Times New Roman"/>
          <w:sz w:val="28"/>
          <w:szCs w:val="28"/>
        </w:rPr>
        <w:t xml:space="preserve">предоставляются бюджетам поселений </w:t>
      </w:r>
      <w:r w:rsidR="007D564E" w:rsidRPr="00280B99">
        <w:rPr>
          <w:rFonts w:ascii="Times New Roman" w:hAnsi="Times New Roman" w:cs="Times New Roman"/>
          <w:sz w:val="28"/>
          <w:szCs w:val="28"/>
        </w:rPr>
        <w:t xml:space="preserve">на </w:t>
      </w:r>
      <w:r w:rsidR="007D564E">
        <w:rPr>
          <w:rFonts w:ascii="Times New Roman" w:hAnsi="Times New Roman" w:cs="Times New Roman"/>
          <w:sz w:val="28"/>
          <w:szCs w:val="28"/>
        </w:rPr>
        <w:t>о</w:t>
      </w:r>
      <w:r w:rsidR="007D564E" w:rsidRPr="00076BAA">
        <w:rPr>
          <w:rFonts w:ascii="Times New Roman" w:hAnsi="Times New Roman" w:cs="Times New Roman"/>
          <w:sz w:val="28"/>
          <w:szCs w:val="28"/>
        </w:rPr>
        <w:t>беспечение инженерной инфраструктурой площадок комплексной застройки.</w:t>
      </w:r>
    </w:p>
    <w:p w:rsidR="007D564E" w:rsidRPr="00C03493" w:rsidRDefault="00904E27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564E" w:rsidRPr="00C03493">
        <w:rPr>
          <w:rFonts w:ascii="Times New Roman" w:hAnsi="Times New Roman" w:cs="Times New Roman"/>
          <w:sz w:val="28"/>
          <w:szCs w:val="28"/>
        </w:rPr>
        <w:t>. Условиями предоставления субсидий бюджетам поселений являются:</w:t>
      </w:r>
    </w:p>
    <w:p w:rsidR="007D564E" w:rsidRPr="00C03493" w:rsidRDefault="007D564E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>1) наличие утвержденной проектно-сметной документации на реализуемый проект по инженерному обустройству площадок комплексной застройки, имеющей положительное экспертное заключение государственной экспертизы;</w:t>
      </w:r>
    </w:p>
    <w:p w:rsidR="007D564E" w:rsidRPr="00C03493" w:rsidRDefault="007D564E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>2) выполнение условий отбора муниципальных образований Новосибирской области для предоставления субсидий на инженерное обеспечение площадок комплексной застройки Новосибирской области;</w:t>
      </w:r>
    </w:p>
    <w:p w:rsidR="007D564E" w:rsidRPr="00C03493" w:rsidRDefault="007D564E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 xml:space="preserve">3) резервирование поселением не менее 25% земельных участков в границах площадки комплексной застройки, предназначенной под </w:t>
      </w:r>
      <w:r w:rsidRPr="00C03493">
        <w:rPr>
          <w:rFonts w:ascii="Times New Roman" w:hAnsi="Times New Roman" w:cs="Times New Roman"/>
          <w:sz w:val="28"/>
          <w:szCs w:val="28"/>
        </w:rPr>
        <w:lastRenderedPageBreak/>
        <w:t>индивидуальное жилищное строительство, для бесплатного однократного предоставления земельных участков в собственность состоящим на учете в муниципальном образовании гражданам, имеющим трех и более детей;</w:t>
      </w:r>
    </w:p>
    <w:p w:rsidR="007D564E" w:rsidRPr="00C03493" w:rsidRDefault="007D564E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 xml:space="preserve">4) выполнение обязательств прошлых лет (начиная с 2011 года), взятых поселением по резервированию и предоставлению земельных участков, указанных в </w:t>
      </w:r>
      <w:hyperlink w:anchor="P120" w:history="1">
        <w:r w:rsidRPr="00C8776B">
          <w:rPr>
            <w:rFonts w:ascii="Times New Roman" w:hAnsi="Times New Roman" w:cs="Times New Roman"/>
            <w:sz w:val="28"/>
            <w:szCs w:val="28"/>
          </w:rPr>
          <w:t xml:space="preserve">подпункте 3 пункта </w:t>
        </w:r>
        <w:r w:rsidR="00904E27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C8776B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C0349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7D564E" w:rsidRPr="00C03493" w:rsidRDefault="007D564E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 xml:space="preserve">5) земельные участки, зарезервированные для бесплатного однократного предоставления в собственность гражданам, имеющим трех и более детей, и не востребованные в течение двух лет, используются </w:t>
      </w:r>
      <w:r>
        <w:rPr>
          <w:rFonts w:ascii="Times New Roman" w:hAnsi="Times New Roman" w:cs="Times New Roman"/>
          <w:sz w:val="28"/>
          <w:szCs w:val="28"/>
        </w:rPr>
        <w:t>поселением</w:t>
      </w:r>
      <w:r w:rsidRPr="00C03493">
        <w:rPr>
          <w:rFonts w:ascii="Times New Roman" w:hAnsi="Times New Roman" w:cs="Times New Roman"/>
          <w:sz w:val="28"/>
          <w:szCs w:val="28"/>
        </w:rPr>
        <w:t xml:space="preserve"> для предоставления иным категориям граждан в порядке, определенном действующим законодательством;</w:t>
      </w:r>
    </w:p>
    <w:p w:rsidR="007D564E" w:rsidRPr="00C03493" w:rsidRDefault="007D564E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8776B">
        <w:rPr>
          <w:rFonts w:ascii="Times New Roman" w:hAnsi="Times New Roman" w:cs="Times New Roman"/>
          <w:sz w:val="28"/>
          <w:szCs w:val="28"/>
        </w:rPr>
        <w:t xml:space="preserve">оля </w:t>
      </w:r>
      <w:proofErr w:type="spellStart"/>
      <w:r w:rsidRPr="00C8776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8776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бюджета поселения устанавливается в соответствии с уровнем </w:t>
      </w:r>
      <w:proofErr w:type="spellStart"/>
      <w:r w:rsidRPr="00C8776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8776B">
        <w:rPr>
          <w:rFonts w:ascii="Times New Roman" w:hAnsi="Times New Roman" w:cs="Times New Roman"/>
          <w:sz w:val="28"/>
          <w:szCs w:val="28"/>
        </w:rPr>
        <w:t xml:space="preserve"> утверждаемым для администрации </w:t>
      </w:r>
      <w:proofErr w:type="spellStart"/>
      <w:r w:rsidR="00904E27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04E27">
        <w:rPr>
          <w:rFonts w:ascii="Times New Roman" w:hAnsi="Times New Roman" w:cs="Times New Roman"/>
          <w:sz w:val="28"/>
          <w:szCs w:val="28"/>
        </w:rPr>
        <w:t xml:space="preserve"> </w:t>
      </w:r>
      <w:r w:rsidRPr="00C8776B">
        <w:rPr>
          <w:rFonts w:ascii="Times New Roman" w:hAnsi="Times New Roman" w:cs="Times New Roman"/>
          <w:sz w:val="28"/>
          <w:szCs w:val="28"/>
        </w:rPr>
        <w:t>района</w:t>
      </w:r>
      <w:r w:rsidR="00904E2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C8776B">
        <w:rPr>
          <w:rFonts w:ascii="Times New Roman" w:hAnsi="Times New Roman" w:cs="Times New Roman"/>
          <w:sz w:val="28"/>
          <w:szCs w:val="28"/>
        </w:rPr>
        <w:t xml:space="preserve"> соглашением с главным распорядителем средств областного бюджета Новосибирской области, являющегося источником образования средств субсидии.</w:t>
      </w:r>
    </w:p>
    <w:p w:rsidR="007D564E" w:rsidRPr="00C03493" w:rsidRDefault="007D564E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 xml:space="preserve">7) представление в администрацию </w:t>
      </w:r>
      <w:proofErr w:type="spellStart"/>
      <w:r w:rsidR="00904E27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04E2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C03493">
        <w:rPr>
          <w:rFonts w:ascii="Times New Roman" w:hAnsi="Times New Roman" w:cs="Times New Roman"/>
          <w:sz w:val="28"/>
          <w:szCs w:val="28"/>
        </w:rPr>
        <w:t>отчетов о выполненных объемах работ;</w:t>
      </w:r>
    </w:p>
    <w:p w:rsidR="007D564E" w:rsidRPr="00C03493" w:rsidRDefault="007D564E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>8) отсутствие неиспользованных остатков данных субсидий на счетах администраций поселений, перечисленных в предшествующий период;</w:t>
      </w:r>
    </w:p>
    <w:p w:rsidR="007D564E" w:rsidRPr="00C03493" w:rsidRDefault="007D564E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 xml:space="preserve">9) централизация закупок товаров, работ, услуг с начальной (максимальной) ценой контракта, превышающей 1 000 000 рублей, финансовое обеспечение которых частично или полностью осуществляется за счет субсидий в соответствии с </w:t>
      </w:r>
      <w:hyperlink r:id="rId4" w:history="1">
        <w:r w:rsidRPr="00C0349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03493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19.01.2015 </w:t>
      </w:r>
      <w:r w:rsidR="00904E27">
        <w:rPr>
          <w:rFonts w:ascii="Times New Roman" w:hAnsi="Times New Roman" w:cs="Times New Roman"/>
          <w:sz w:val="28"/>
          <w:szCs w:val="28"/>
        </w:rPr>
        <w:t>№</w:t>
      </w:r>
      <w:r w:rsidRPr="00C03493">
        <w:rPr>
          <w:rFonts w:ascii="Times New Roman" w:hAnsi="Times New Roman" w:cs="Times New Roman"/>
          <w:sz w:val="28"/>
          <w:szCs w:val="28"/>
        </w:rPr>
        <w:t xml:space="preserve"> 12-п "О наделении полномочиями министерства строительства Новосибирской области".</w:t>
      </w:r>
    </w:p>
    <w:p w:rsidR="00DF5A5F" w:rsidRDefault="00904E27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5A5F">
        <w:rPr>
          <w:rFonts w:ascii="Times New Roman" w:hAnsi="Times New Roman" w:cs="Times New Roman"/>
          <w:sz w:val="28"/>
          <w:szCs w:val="28"/>
        </w:rPr>
        <w:t>.</w:t>
      </w:r>
      <w:r w:rsidR="00DF5A5F" w:rsidRPr="00DF5A5F">
        <w:t xml:space="preserve"> </w:t>
      </w:r>
      <w:r w:rsidR="00DF5A5F" w:rsidRPr="00DF5A5F">
        <w:rPr>
          <w:rFonts w:ascii="Times New Roman" w:hAnsi="Times New Roman" w:cs="Times New Roman"/>
          <w:sz w:val="28"/>
          <w:szCs w:val="28"/>
        </w:rPr>
        <w:t>Предоставление субсидий</w:t>
      </w:r>
      <w:r w:rsidR="00DF5A5F">
        <w:t xml:space="preserve"> </w:t>
      </w:r>
      <w:r w:rsidR="00DF5A5F" w:rsidRPr="00DF5A5F">
        <w:rPr>
          <w:rFonts w:ascii="Times New Roman" w:hAnsi="Times New Roman" w:cs="Times New Roman"/>
          <w:sz w:val="28"/>
          <w:szCs w:val="28"/>
        </w:rPr>
        <w:t xml:space="preserve">осуществляется с лицевого счета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F5A5F">
        <w:rPr>
          <w:rFonts w:ascii="Times New Roman" w:hAnsi="Times New Roman" w:cs="Times New Roman"/>
          <w:sz w:val="28"/>
          <w:szCs w:val="28"/>
        </w:rPr>
        <w:t xml:space="preserve"> </w:t>
      </w:r>
      <w:r w:rsidR="00DF5A5F" w:rsidRPr="00DF5A5F">
        <w:rPr>
          <w:rFonts w:ascii="Times New Roman" w:hAnsi="Times New Roman" w:cs="Times New Roman"/>
          <w:sz w:val="28"/>
          <w:szCs w:val="28"/>
        </w:rPr>
        <w:t>в соответствии с бюджетной росписью и утвержденными порядками составления и ведения сводной бюджетной росписи и кассового плана.</w:t>
      </w:r>
    </w:p>
    <w:p w:rsidR="00D17BAD" w:rsidRPr="006A1EDA" w:rsidRDefault="00904E27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2E5F" w:rsidRPr="006A1EDA">
        <w:rPr>
          <w:rFonts w:ascii="Times New Roman" w:hAnsi="Times New Roman" w:cs="Times New Roman"/>
          <w:sz w:val="28"/>
          <w:szCs w:val="28"/>
        </w:rPr>
        <w:t>. Перечисление субсидий бюджетам поселений, осуществляется на основании соглашений с администрациями поселений.</w:t>
      </w:r>
    </w:p>
    <w:p w:rsidR="00D17BAD" w:rsidRPr="006A1EDA" w:rsidRDefault="00904E27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72E5F" w:rsidRPr="006A1EDA">
        <w:rPr>
          <w:rFonts w:ascii="Times New Roman" w:hAnsi="Times New Roman" w:cs="Times New Roman"/>
          <w:sz w:val="28"/>
          <w:szCs w:val="28"/>
        </w:rPr>
        <w:t xml:space="preserve">. </w:t>
      </w:r>
      <w:r w:rsidR="00D17BAD" w:rsidRPr="006A1EDA">
        <w:rPr>
          <w:rFonts w:ascii="Times New Roman" w:hAnsi="Times New Roman" w:cs="Times New Roman"/>
          <w:sz w:val="28"/>
          <w:szCs w:val="28"/>
        </w:rPr>
        <w:t>Соглашение должно содержать следующие положения:</w:t>
      </w:r>
    </w:p>
    <w:p w:rsidR="00D17BAD" w:rsidRPr="006A1EDA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 xml:space="preserve">а) размер субсидии местному бюджету, объем </w:t>
      </w:r>
      <w:proofErr w:type="spellStart"/>
      <w:r w:rsidRPr="006A1ED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A1EDA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472E5F" w:rsidRPr="006A1ED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A1EDA">
        <w:rPr>
          <w:rFonts w:ascii="Times New Roman" w:hAnsi="Times New Roman" w:cs="Times New Roman"/>
          <w:sz w:val="28"/>
          <w:szCs w:val="28"/>
        </w:rPr>
        <w:t>;</w:t>
      </w:r>
    </w:p>
    <w:p w:rsidR="00D17BAD" w:rsidRPr="006A1EDA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>б) форму, сроки и порядок представления отчетности об осуществлении расходов местного бюджета</w:t>
      </w:r>
      <w:r w:rsidR="00DF5A5F" w:rsidRPr="006A1ED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A1EDA">
        <w:rPr>
          <w:rFonts w:ascii="Times New Roman" w:hAnsi="Times New Roman" w:cs="Times New Roman"/>
          <w:sz w:val="28"/>
          <w:szCs w:val="28"/>
        </w:rPr>
        <w:t>, связанных с предоставлением субсидии;</w:t>
      </w:r>
    </w:p>
    <w:p w:rsidR="00D17BAD" w:rsidRPr="006A1EDA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>в) возврат субсидии в случае нецелевого использования субсидий и неиспользования субсидии в сроки, установленные соглашением;</w:t>
      </w:r>
    </w:p>
    <w:p w:rsidR="00D17BAD" w:rsidRPr="006A1EDA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 xml:space="preserve">г) критерии оценки эффективности использования субсидии в соответствии с обязательствами, принятыми администрацией </w:t>
      </w:r>
      <w:r w:rsidR="004C5536" w:rsidRPr="006A1EDA">
        <w:rPr>
          <w:rFonts w:ascii="Times New Roman" w:hAnsi="Times New Roman" w:cs="Times New Roman"/>
          <w:sz w:val="28"/>
          <w:szCs w:val="28"/>
        </w:rPr>
        <w:t xml:space="preserve">поселения по использованию субсидии </w:t>
      </w:r>
      <w:r w:rsidRPr="006A1EDA">
        <w:rPr>
          <w:rFonts w:ascii="Times New Roman" w:hAnsi="Times New Roman" w:cs="Times New Roman"/>
          <w:sz w:val="28"/>
          <w:szCs w:val="28"/>
        </w:rPr>
        <w:t>и достижению соответствующих результатов от реал</w:t>
      </w:r>
      <w:r w:rsidR="006A1EDA" w:rsidRPr="006A1EDA">
        <w:rPr>
          <w:rFonts w:ascii="Times New Roman" w:hAnsi="Times New Roman" w:cs="Times New Roman"/>
          <w:sz w:val="28"/>
          <w:szCs w:val="28"/>
        </w:rPr>
        <w:t>изации программных мероприятий</w:t>
      </w:r>
      <w:r w:rsidR="004C5536" w:rsidRPr="006A1EDA">
        <w:rPr>
          <w:rFonts w:ascii="Times New Roman" w:hAnsi="Times New Roman" w:cs="Times New Roman"/>
          <w:sz w:val="28"/>
          <w:szCs w:val="28"/>
        </w:rPr>
        <w:t xml:space="preserve"> в </w:t>
      </w:r>
      <w:r w:rsidRPr="006A1EDA">
        <w:rPr>
          <w:rFonts w:ascii="Times New Roman" w:hAnsi="Times New Roman" w:cs="Times New Roman"/>
          <w:sz w:val="28"/>
          <w:szCs w:val="28"/>
        </w:rPr>
        <w:t>отношение вложенных средств областного бюджета Новосибирской области (руб.) к вводу жилья (кв. м</w:t>
      </w:r>
      <w:r w:rsidR="006A1EDA" w:rsidRPr="006A1EDA">
        <w:rPr>
          <w:rFonts w:ascii="Times New Roman" w:hAnsi="Times New Roman" w:cs="Times New Roman"/>
          <w:sz w:val="28"/>
          <w:szCs w:val="28"/>
        </w:rPr>
        <w:t>)</w:t>
      </w:r>
    </w:p>
    <w:p w:rsidR="00D17BAD" w:rsidRPr="006A1EDA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 xml:space="preserve">д) в случае если объем бюджетных ассигнований, предусмотренных в </w:t>
      </w:r>
      <w:r w:rsidRPr="006A1EDA">
        <w:rPr>
          <w:rFonts w:ascii="Times New Roman" w:hAnsi="Times New Roman" w:cs="Times New Roman"/>
          <w:sz w:val="28"/>
          <w:szCs w:val="28"/>
        </w:rPr>
        <w:lastRenderedPageBreak/>
        <w:t xml:space="preserve">бюджете </w:t>
      </w:r>
      <w:r w:rsidR="00F36F80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A1ED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6A1ED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6A1EDA">
        <w:rPr>
          <w:rFonts w:ascii="Times New Roman" w:hAnsi="Times New Roman" w:cs="Times New Roman"/>
          <w:sz w:val="28"/>
          <w:szCs w:val="28"/>
        </w:rPr>
        <w:t xml:space="preserve"> мероприятий ниже установленного уровня, размер субсидии, предоставляемой бюджету</w:t>
      </w:r>
      <w:r w:rsidR="004C5536" w:rsidRPr="006A1ED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A1EDA">
        <w:rPr>
          <w:rFonts w:ascii="Times New Roman" w:hAnsi="Times New Roman" w:cs="Times New Roman"/>
          <w:sz w:val="28"/>
          <w:szCs w:val="28"/>
        </w:rPr>
        <w:t xml:space="preserve">, подлежит сокращению пропорционально снижению объема </w:t>
      </w:r>
      <w:proofErr w:type="spellStart"/>
      <w:r w:rsidRPr="006A1ED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A1EDA"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F36F8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A1EDA">
        <w:rPr>
          <w:rFonts w:ascii="Times New Roman" w:hAnsi="Times New Roman" w:cs="Times New Roman"/>
          <w:sz w:val="28"/>
          <w:szCs w:val="28"/>
        </w:rPr>
        <w:t>;</w:t>
      </w:r>
    </w:p>
    <w:p w:rsidR="00D17BAD" w:rsidRPr="006A1EDA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>е) положения, содержащие условия предоставления и расходования субсидии бюджету</w:t>
      </w:r>
      <w:r w:rsidR="00F36F80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A1EDA">
        <w:rPr>
          <w:rFonts w:ascii="Times New Roman" w:hAnsi="Times New Roman" w:cs="Times New Roman"/>
          <w:sz w:val="28"/>
          <w:szCs w:val="28"/>
        </w:rPr>
        <w:t>;</w:t>
      </w:r>
    </w:p>
    <w:p w:rsidR="00D17BAD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 xml:space="preserve">ж)последствия </w:t>
      </w:r>
      <w:proofErr w:type="spellStart"/>
      <w:r w:rsidRPr="006A1EDA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6A1EDA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установленных значений показателей результат</w:t>
      </w:r>
      <w:r w:rsidR="006A1EDA">
        <w:rPr>
          <w:rFonts w:ascii="Times New Roman" w:hAnsi="Times New Roman" w:cs="Times New Roman"/>
          <w:sz w:val="28"/>
          <w:szCs w:val="28"/>
        </w:rPr>
        <w:t>ивности предоставления субсидии.</w:t>
      </w:r>
    </w:p>
    <w:p w:rsidR="00472E5F" w:rsidRPr="006775DD" w:rsidRDefault="00F36F80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72E5F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proofErr w:type="spellStart"/>
      <w:r w:rsidR="00D57BC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D57BCF">
        <w:rPr>
          <w:rFonts w:ascii="Times New Roman" w:hAnsi="Times New Roman" w:cs="Times New Roman"/>
          <w:sz w:val="28"/>
          <w:szCs w:val="28"/>
        </w:rPr>
        <w:t xml:space="preserve"> </w:t>
      </w:r>
      <w:r w:rsidR="00472E5F">
        <w:rPr>
          <w:rFonts w:ascii="Times New Roman" w:hAnsi="Times New Roman" w:cs="Times New Roman"/>
          <w:sz w:val="28"/>
          <w:szCs w:val="28"/>
        </w:rPr>
        <w:t>района</w:t>
      </w:r>
      <w:r w:rsidR="00D57BC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72E5F">
        <w:rPr>
          <w:rFonts w:ascii="Times New Roman" w:hAnsi="Times New Roman" w:cs="Times New Roman"/>
          <w:sz w:val="28"/>
          <w:szCs w:val="28"/>
        </w:rPr>
        <w:t>:</w:t>
      </w:r>
    </w:p>
    <w:p w:rsidR="00D17BAD" w:rsidRPr="006775DD" w:rsidRDefault="006A1EDA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) осуществляет контроль за использованием субсидий администрациями </w:t>
      </w:r>
      <w:r w:rsidR="004C5536">
        <w:rPr>
          <w:rFonts w:ascii="Times New Roman" w:hAnsi="Times New Roman" w:cs="Times New Roman"/>
          <w:sz w:val="28"/>
          <w:szCs w:val="28"/>
        </w:rPr>
        <w:t>поселений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 на основании представленных ими отчетов о выполненных объемах работ;</w:t>
      </w:r>
    </w:p>
    <w:p w:rsidR="00D17BAD" w:rsidRPr="006775DD" w:rsidRDefault="006A1EDA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) ежеквартально обеспечивает контроль за осуществлением </w:t>
      </w:r>
      <w:r w:rsidR="004C5536">
        <w:rPr>
          <w:rFonts w:ascii="Times New Roman" w:hAnsi="Times New Roman" w:cs="Times New Roman"/>
          <w:sz w:val="28"/>
          <w:szCs w:val="28"/>
        </w:rPr>
        <w:t>администрациями поселений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BAD" w:rsidRPr="006775D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17BAD" w:rsidRPr="006775DD">
        <w:rPr>
          <w:rFonts w:ascii="Times New Roman" w:hAnsi="Times New Roman" w:cs="Times New Roman"/>
          <w:sz w:val="28"/>
          <w:szCs w:val="28"/>
        </w:rPr>
        <w:t xml:space="preserve"> расходных обязательств, источником финансового обеспечения которых являются указанные субсидии, при нарушении условий </w:t>
      </w:r>
      <w:proofErr w:type="spellStart"/>
      <w:r w:rsidR="004C553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4C5536">
        <w:rPr>
          <w:rFonts w:ascii="Times New Roman" w:hAnsi="Times New Roman" w:cs="Times New Roman"/>
          <w:sz w:val="28"/>
          <w:szCs w:val="28"/>
        </w:rPr>
        <w:t xml:space="preserve"> администрацией поселения </w:t>
      </w:r>
      <w:r w:rsidR="00D17BAD" w:rsidRPr="006775DD">
        <w:rPr>
          <w:rFonts w:ascii="Times New Roman" w:hAnsi="Times New Roman" w:cs="Times New Roman"/>
          <w:sz w:val="28"/>
          <w:szCs w:val="28"/>
        </w:rPr>
        <w:t>вносит предложения о перераспределении субсидий между муниципальными образованиями либо об уменьшении объема субсидий.</w:t>
      </w:r>
    </w:p>
    <w:p w:rsidR="004C5536" w:rsidRDefault="005B044C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. Администрации </w:t>
      </w:r>
      <w:r w:rsidR="004C5536">
        <w:rPr>
          <w:rFonts w:ascii="Times New Roman" w:hAnsi="Times New Roman" w:cs="Times New Roman"/>
          <w:sz w:val="28"/>
          <w:szCs w:val="28"/>
        </w:rPr>
        <w:t>поселений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 - получатели субсидий, на территории которых будут реализованы </w:t>
      </w:r>
      <w:r w:rsidR="00472E5F">
        <w:rPr>
          <w:rFonts w:ascii="Times New Roman" w:hAnsi="Times New Roman" w:cs="Times New Roman"/>
          <w:sz w:val="28"/>
          <w:szCs w:val="28"/>
        </w:rPr>
        <w:t>мероприятия программы</w:t>
      </w:r>
      <w:r w:rsidR="004C5536">
        <w:rPr>
          <w:rFonts w:ascii="Times New Roman" w:hAnsi="Times New Roman" w:cs="Times New Roman"/>
          <w:sz w:val="28"/>
          <w:szCs w:val="28"/>
        </w:rPr>
        <w:t xml:space="preserve">, представляют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5536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C5536">
        <w:rPr>
          <w:rFonts w:ascii="Times New Roman" w:hAnsi="Times New Roman" w:cs="Times New Roman"/>
          <w:sz w:val="28"/>
          <w:szCs w:val="28"/>
        </w:rPr>
        <w:t>:</w:t>
      </w:r>
    </w:p>
    <w:p w:rsidR="00D17BAD" w:rsidRPr="006775DD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 xml:space="preserve">1) ежемесячно до </w:t>
      </w:r>
      <w:r w:rsidR="007D564E">
        <w:rPr>
          <w:rFonts w:ascii="Times New Roman" w:hAnsi="Times New Roman" w:cs="Times New Roman"/>
          <w:sz w:val="28"/>
          <w:szCs w:val="28"/>
        </w:rPr>
        <w:t>3</w:t>
      </w:r>
      <w:r w:rsidRPr="006775DD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отчетным, - отчеты о выполненных работах по соответствующим мероприятиям программы;</w:t>
      </w:r>
    </w:p>
    <w:p w:rsidR="00D17BAD" w:rsidRPr="006775DD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 xml:space="preserve">2) ежеквартально до 3 числа на начало планируемого квартала - отчеты о долевом </w:t>
      </w:r>
      <w:proofErr w:type="spellStart"/>
      <w:r w:rsidRPr="006775DD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6775DD">
        <w:rPr>
          <w:rFonts w:ascii="Times New Roman" w:hAnsi="Times New Roman" w:cs="Times New Roman"/>
          <w:sz w:val="28"/>
          <w:szCs w:val="28"/>
        </w:rPr>
        <w:t xml:space="preserve"> за счет бюджетов </w:t>
      </w:r>
      <w:r w:rsidR="004C5536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6775DD">
        <w:rPr>
          <w:rFonts w:ascii="Times New Roman" w:hAnsi="Times New Roman" w:cs="Times New Roman"/>
          <w:sz w:val="28"/>
          <w:szCs w:val="28"/>
        </w:rPr>
        <w:t xml:space="preserve">с приложением платежных документов, подтверждающих долевое </w:t>
      </w:r>
      <w:proofErr w:type="spellStart"/>
      <w:r w:rsidRPr="006775DD">
        <w:rPr>
          <w:rFonts w:ascii="Times New Roman" w:hAnsi="Times New Roman" w:cs="Times New Roman"/>
          <w:sz w:val="28"/>
          <w:szCs w:val="28"/>
        </w:rPr>
        <w:t>софинансиро</w:t>
      </w:r>
      <w:r w:rsidR="004C5536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="004C5536">
        <w:rPr>
          <w:rFonts w:ascii="Times New Roman" w:hAnsi="Times New Roman" w:cs="Times New Roman"/>
          <w:sz w:val="28"/>
          <w:szCs w:val="28"/>
        </w:rPr>
        <w:t xml:space="preserve"> за счет местных бюджетов поселений;</w:t>
      </w:r>
    </w:p>
    <w:p w:rsidR="00D17BAD" w:rsidRPr="006775DD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 xml:space="preserve">3) ежемесячно до </w:t>
      </w:r>
      <w:r w:rsidRPr="0075598D">
        <w:rPr>
          <w:rFonts w:ascii="Times New Roman" w:hAnsi="Times New Roman" w:cs="Times New Roman"/>
          <w:sz w:val="28"/>
          <w:szCs w:val="28"/>
        </w:rPr>
        <w:t>10</w:t>
      </w:r>
      <w:r w:rsidRPr="006775DD">
        <w:rPr>
          <w:rFonts w:ascii="Times New Roman" w:hAnsi="Times New Roman" w:cs="Times New Roman"/>
          <w:sz w:val="28"/>
          <w:szCs w:val="28"/>
        </w:rPr>
        <w:t xml:space="preserve"> числа - заявку на финансирование мероприятий программы.</w:t>
      </w:r>
    </w:p>
    <w:p w:rsidR="00D17BAD" w:rsidRPr="002B551C" w:rsidRDefault="00472E5F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71AFF">
        <w:rPr>
          <w:rFonts w:ascii="Times New Roman" w:hAnsi="Times New Roman" w:cs="Times New Roman"/>
          <w:sz w:val="28"/>
          <w:szCs w:val="28"/>
        </w:rPr>
        <w:t xml:space="preserve"> 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 </w:t>
      </w:r>
      <w:r w:rsidR="00D17BAD" w:rsidRPr="002B551C">
        <w:rPr>
          <w:rFonts w:ascii="Times New Roman" w:hAnsi="Times New Roman" w:cs="Times New Roman"/>
          <w:sz w:val="28"/>
          <w:szCs w:val="28"/>
        </w:rPr>
        <w:t xml:space="preserve">несут ответственность за их нецелевое использование в соответствии с Бюджетным </w:t>
      </w:r>
      <w:hyperlink r:id="rId5" w:history="1">
        <w:r w:rsidR="00D17BAD" w:rsidRPr="002B551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D17BAD" w:rsidRPr="002B55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D17BAD" w:rsidRPr="006775DD" w:rsidRDefault="005B044C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D17BAD" w:rsidRPr="002B551C">
        <w:rPr>
          <w:rFonts w:ascii="Times New Roman" w:hAnsi="Times New Roman" w:cs="Times New Roman"/>
          <w:sz w:val="28"/>
          <w:szCs w:val="28"/>
        </w:rPr>
        <w:t xml:space="preserve">В случае установления нецелевого использования субсидии получателем </w:t>
      </w:r>
      <w:r w:rsidR="00471AFF" w:rsidRPr="002B551C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71AFF" w:rsidRPr="002B551C">
        <w:rPr>
          <w:rFonts w:ascii="Times New Roman" w:hAnsi="Times New Roman" w:cs="Times New Roman"/>
          <w:sz w:val="28"/>
          <w:szCs w:val="28"/>
        </w:rPr>
        <w:t xml:space="preserve"> </w:t>
      </w:r>
      <w:r w:rsidR="00D17BAD" w:rsidRPr="002B551C">
        <w:rPr>
          <w:rFonts w:ascii="Times New Roman" w:hAnsi="Times New Roman" w:cs="Times New Roman"/>
          <w:sz w:val="28"/>
          <w:szCs w:val="28"/>
        </w:rPr>
        <w:t xml:space="preserve">направляет получателю 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субсидии письменное требование о возврате субсидии с указанием суммы субсидии, реквизитов </w:t>
      </w:r>
      <w:r w:rsidR="006A1ED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 и кодов бюджетной классификации субсидии.</w:t>
      </w:r>
    </w:p>
    <w:p w:rsidR="00D17BAD" w:rsidRPr="006775DD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 xml:space="preserve">Получатель субсидии в течение 5 (пяти) банковских рабочих дней с даты получения письменного требования о возврате производит возврат указанных финансовых средств </w:t>
      </w:r>
      <w:r w:rsidR="00471AF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B044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5B044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775DD">
        <w:rPr>
          <w:rFonts w:ascii="Times New Roman" w:hAnsi="Times New Roman" w:cs="Times New Roman"/>
          <w:sz w:val="28"/>
          <w:szCs w:val="28"/>
        </w:rPr>
        <w:t>.</w:t>
      </w:r>
    </w:p>
    <w:p w:rsidR="00D17BAD" w:rsidRPr="006775DD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7BAD" w:rsidRPr="006775DD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7BAD" w:rsidRPr="006775DD" w:rsidRDefault="00D17BAD" w:rsidP="00904E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17BAD" w:rsidRPr="006775DD" w:rsidSect="00904E2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17BAD"/>
    <w:rsid w:val="00076BAA"/>
    <w:rsid w:val="000C0F97"/>
    <w:rsid w:val="001B27FA"/>
    <w:rsid w:val="001D7B94"/>
    <w:rsid w:val="00236E16"/>
    <w:rsid w:val="0029608C"/>
    <w:rsid w:val="002A530C"/>
    <w:rsid w:val="002B551C"/>
    <w:rsid w:val="00304903"/>
    <w:rsid w:val="0038722A"/>
    <w:rsid w:val="00471AFF"/>
    <w:rsid w:val="00472E5F"/>
    <w:rsid w:val="004C5536"/>
    <w:rsid w:val="004D7EC7"/>
    <w:rsid w:val="005168E5"/>
    <w:rsid w:val="005A010C"/>
    <w:rsid w:val="005B044C"/>
    <w:rsid w:val="00627C24"/>
    <w:rsid w:val="006775DD"/>
    <w:rsid w:val="006A1EDA"/>
    <w:rsid w:val="0075598D"/>
    <w:rsid w:val="007D564E"/>
    <w:rsid w:val="00894C2F"/>
    <w:rsid w:val="00904E27"/>
    <w:rsid w:val="00976C8B"/>
    <w:rsid w:val="009E7062"/>
    <w:rsid w:val="00AD7094"/>
    <w:rsid w:val="00B31800"/>
    <w:rsid w:val="00C03493"/>
    <w:rsid w:val="00C2572B"/>
    <w:rsid w:val="00C8776B"/>
    <w:rsid w:val="00CA0DA8"/>
    <w:rsid w:val="00D17BAD"/>
    <w:rsid w:val="00D25BFF"/>
    <w:rsid w:val="00D57BCF"/>
    <w:rsid w:val="00DC1101"/>
    <w:rsid w:val="00DC344F"/>
    <w:rsid w:val="00DF5A5F"/>
    <w:rsid w:val="00E15E97"/>
    <w:rsid w:val="00EA003E"/>
    <w:rsid w:val="00F36F80"/>
    <w:rsid w:val="00F6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7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7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7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6F2D68C1812A48C196EBA061D4F5F37F2FFD551398267789BDA0559A10CFC72A08750142A9DF8CE38EBB789ACf7zEE" TargetMode="External"/><Relationship Id="rId4" Type="http://schemas.openxmlformats.org/officeDocument/2006/relationships/hyperlink" Target="consultantplus://offline/ref=56F2D68C1812A48C196EBA101E23013EF8F78D5B388A6B2AC4855E04F605F625F5C851486CCBEBCD39EBB48BB3753E4Ef6z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uristdem</cp:lastModifiedBy>
  <cp:revision>19</cp:revision>
  <cp:lastPrinted>2020-01-21T02:51:00Z</cp:lastPrinted>
  <dcterms:created xsi:type="dcterms:W3CDTF">2019-12-24T06:03:00Z</dcterms:created>
  <dcterms:modified xsi:type="dcterms:W3CDTF">2020-01-29T09:04:00Z</dcterms:modified>
</cp:coreProperties>
</file>